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D529E" w14:textId="77777777" w:rsidR="0081622B" w:rsidRPr="0081622B" w:rsidRDefault="0081622B" w:rsidP="008162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622B">
        <w:rPr>
          <w:rFonts w:ascii="Times New Roman" w:hAnsi="Times New Roman" w:cs="Times New Roman"/>
          <w:b/>
          <w:sz w:val="32"/>
          <w:szCs w:val="32"/>
        </w:rPr>
        <w:t>Request for Proposal</w:t>
      </w:r>
    </w:p>
    <w:p w14:paraId="42D76492" w14:textId="4E8023BF"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 xml:space="preserve">The Center for Family Services (CFS) Head Start, herein, details a REQUEST FOR PROPOSAL FOR WASTE </w:t>
      </w:r>
      <w:r w:rsidR="001B65D8">
        <w:rPr>
          <w:rFonts w:ascii="Times New Roman" w:hAnsi="Times New Roman" w:cs="Times New Roman"/>
          <w:sz w:val="24"/>
          <w:szCs w:val="24"/>
        </w:rPr>
        <w:t>REMOVAL &amp; RECYCLING</w:t>
      </w:r>
      <w:r w:rsidRPr="0081622B">
        <w:rPr>
          <w:rFonts w:ascii="Times New Roman" w:hAnsi="Times New Roman" w:cs="Times New Roman"/>
          <w:sz w:val="24"/>
          <w:szCs w:val="24"/>
        </w:rPr>
        <w:t xml:space="preserve"> SERVICES. CFS Head Start has the express right to reject any and all proposals. CFS Head Start, serving the City of </w:t>
      </w:r>
      <w:r w:rsidR="00AA6231" w:rsidRPr="00C26BB2">
        <w:rPr>
          <w:rFonts w:ascii="Times New Roman" w:hAnsi="Times New Roman" w:cs="Times New Roman"/>
          <w:sz w:val="24"/>
          <w:szCs w:val="24"/>
        </w:rPr>
        <w:t>Camden</w:t>
      </w:r>
      <w:r w:rsidR="00AA6231">
        <w:rPr>
          <w:rFonts w:ascii="Times New Roman" w:hAnsi="Times New Roman" w:cs="Times New Roman"/>
          <w:sz w:val="24"/>
          <w:szCs w:val="24"/>
        </w:rPr>
        <w:t>,</w:t>
      </w:r>
      <w:r w:rsidR="00AA6231" w:rsidRPr="00C26BB2">
        <w:rPr>
          <w:rFonts w:ascii="Times New Roman" w:hAnsi="Times New Roman" w:cs="Times New Roman"/>
          <w:sz w:val="24"/>
          <w:szCs w:val="24"/>
        </w:rPr>
        <w:t xml:space="preserve"> Camden County</w:t>
      </w:r>
      <w:r w:rsidR="00AA6231">
        <w:rPr>
          <w:rFonts w:ascii="Times New Roman" w:hAnsi="Times New Roman" w:cs="Times New Roman"/>
          <w:sz w:val="24"/>
          <w:szCs w:val="24"/>
        </w:rPr>
        <w:t xml:space="preserve"> and Burlington County</w:t>
      </w:r>
      <w:r w:rsidRPr="0081622B">
        <w:rPr>
          <w:rFonts w:ascii="Times New Roman" w:hAnsi="Times New Roman" w:cs="Times New Roman"/>
          <w:sz w:val="24"/>
          <w:szCs w:val="24"/>
        </w:rPr>
        <w:t>, is an equal opportunity employer. All bids must be received no</w:t>
      </w:r>
      <w:r w:rsidR="00871D1E">
        <w:rPr>
          <w:rFonts w:ascii="Times New Roman" w:hAnsi="Times New Roman" w:cs="Times New Roman"/>
          <w:sz w:val="24"/>
          <w:szCs w:val="24"/>
        </w:rPr>
        <w:t xml:space="preserve"> later than 5 PM on </w:t>
      </w:r>
      <w:r w:rsidR="00CD327A">
        <w:rPr>
          <w:rFonts w:ascii="Times New Roman" w:hAnsi="Times New Roman" w:cs="Times New Roman"/>
          <w:sz w:val="24"/>
          <w:szCs w:val="24"/>
        </w:rPr>
        <w:t xml:space="preserve">June </w:t>
      </w:r>
      <w:r w:rsidR="00460EA5">
        <w:rPr>
          <w:rFonts w:ascii="Times New Roman" w:hAnsi="Times New Roman" w:cs="Times New Roman"/>
          <w:sz w:val="24"/>
          <w:szCs w:val="24"/>
        </w:rPr>
        <w:t>5</w:t>
      </w:r>
      <w:r w:rsidR="00FB6649">
        <w:rPr>
          <w:rFonts w:ascii="Times New Roman" w:hAnsi="Times New Roman" w:cs="Times New Roman"/>
          <w:sz w:val="24"/>
          <w:szCs w:val="24"/>
        </w:rPr>
        <w:t>th</w:t>
      </w:r>
      <w:r w:rsidR="00871D1E">
        <w:rPr>
          <w:rFonts w:ascii="Times New Roman" w:hAnsi="Times New Roman" w:cs="Times New Roman"/>
          <w:sz w:val="24"/>
          <w:szCs w:val="24"/>
        </w:rPr>
        <w:t>, 20</w:t>
      </w:r>
      <w:r w:rsidR="00AA6231">
        <w:rPr>
          <w:rFonts w:ascii="Times New Roman" w:hAnsi="Times New Roman" w:cs="Times New Roman"/>
          <w:sz w:val="24"/>
          <w:szCs w:val="24"/>
        </w:rPr>
        <w:t>2</w:t>
      </w:r>
      <w:r w:rsidR="00460EA5">
        <w:rPr>
          <w:rFonts w:ascii="Times New Roman" w:hAnsi="Times New Roman" w:cs="Times New Roman"/>
          <w:sz w:val="24"/>
          <w:szCs w:val="24"/>
        </w:rPr>
        <w:t>6</w:t>
      </w:r>
      <w:r w:rsidRPr="0081622B">
        <w:rPr>
          <w:rFonts w:ascii="Times New Roman" w:hAnsi="Times New Roman" w:cs="Times New Roman"/>
          <w:sz w:val="24"/>
          <w:szCs w:val="24"/>
        </w:rPr>
        <w:t>.</w:t>
      </w:r>
    </w:p>
    <w:p w14:paraId="5C3A0177" w14:textId="77777777"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</w:rPr>
      </w:pPr>
    </w:p>
    <w:p w14:paraId="3857168F" w14:textId="77777777"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22B">
        <w:rPr>
          <w:rFonts w:ascii="Times New Roman" w:hAnsi="Times New Roman" w:cs="Times New Roman"/>
          <w:sz w:val="24"/>
          <w:szCs w:val="24"/>
          <w:u w:val="single"/>
        </w:rPr>
        <w:t>Scope of Service:</w:t>
      </w:r>
    </w:p>
    <w:p w14:paraId="00094E1C" w14:textId="77777777"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Proposals should encompass the following services</w:t>
      </w:r>
    </w:p>
    <w:p w14:paraId="000639B4" w14:textId="77777777" w:rsid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Weekly routine waste removal at Head Start locations.</w:t>
      </w:r>
    </w:p>
    <w:p w14:paraId="09E06458" w14:textId="77777777" w:rsidR="00871D1E" w:rsidRPr="0081622B" w:rsidRDefault="00871D1E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comprehensive waste pick-up schedule to be provided to the Facilities Manager.</w:t>
      </w:r>
    </w:p>
    <w:p w14:paraId="00763CB6" w14:textId="77777777" w:rsidR="0081622B" w:rsidRP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Temporary container delivery and pick-up.</w:t>
      </w:r>
    </w:p>
    <w:p w14:paraId="5303CCB1" w14:textId="77777777" w:rsidR="0081622B" w:rsidRP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Include pricing for monthly and weekly invoicing.</w:t>
      </w:r>
    </w:p>
    <w:p w14:paraId="53D085A3" w14:textId="77777777" w:rsidR="0081622B" w:rsidRP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Consistent pricing with competitive match pricing.</w:t>
      </w:r>
    </w:p>
    <w:p w14:paraId="01A3A5D8" w14:textId="77777777" w:rsidR="0081622B" w:rsidRP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Include the cost of additional fees where applicable.</w:t>
      </w:r>
    </w:p>
    <w:p w14:paraId="7E1E0AF5" w14:textId="06A8EF06" w:rsid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The contract of service will be for a period of o</w:t>
      </w:r>
      <w:r>
        <w:rPr>
          <w:rFonts w:ascii="Times New Roman" w:hAnsi="Times New Roman" w:cs="Times New Roman"/>
          <w:sz w:val="24"/>
          <w:szCs w:val="24"/>
        </w:rPr>
        <w:t xml:space="preserve">ne (1) year, from August 1, </w:t>
      </w:r>
      <w:r w:rsidR="00B02B17">
        <w:rPr>
          <w:rFonts w:ascii="Times New Roman" w:hAnsi="Times New Roman" w:cs="Times New Roman"/>
          <w:sz w:val="24"/>
          <w:szCs w:val="24"/>
        </w:rPr>
        <w:t>202</w:t>
      </w:r>
      <w:r w:rsidR="00460EA5">
        <w:rPr>
          <w:rFonts w:ascii="Times New Roman" w:hAnsi="Times New Roman" w:cs="Times New Roman"/>
          <w:sz w:val="24"/>
          <w:szCs w:val="24"/>
        </w:rPr>
        <w:t>6</w:t>
      </w:r>
      <w:r w:rsidR="00B02B17">
        <w:rPr>
          <w:rFonts w:ascii="Times New Roman" w:hAnsi="Times New Roman" w:cs="Times New Roman"/>
          <w:sz w:val="24"/>
          <w:szCs w:val="24"/>
        </w:rPr>
        <w:t>,</w:t>
      </w:r>
      <w:r w:rsidR="00AA6231">
        <w:rPr>
          <w:rFonts w:ascii="Times New Roman" w:hAnsi="Times New Roman" w:cs="Times New Roman"/>
          <w:sz w:val="24"/>
          <w:szCs w:val="24"/>
        </w:rPr>
        <w:t xml:space="preserve"> to July 31, 202</w:t>
      </w:r>
      <w:r w:rsidR="00460EA5">
        <w:rPr>
          <w:rFonts w:ascii="Times New Roman" w:hAnsi="Times New Roman" w:cs="Times New Roman"/>
          <w:sz w:val="24"/>
          <w:szCs w:val="24"/>
        </w:rPr>
        <w:t>7</w:t>
      </w:r>
      <w:r w:rsidRPr="0081622B">
        <w:rPr>
          <w:rFonts w:ascii="Times New Roman" w:hAnsi="Times New Roman" w:cs="Times New Roman"/>
          <w:sz w:val="24"/>
          <w:szCs w:val="24"/>
        </w:rPr>
        <w:t>.</w:t>
      </w:r>
    </w:p>
    <w:p w14:paraId="619761BF" w14:textId="77777777" w:rsidR="009915D2" w:rsidRPr="0081622B" w:rsidRDefault="009915D2" w:rsidP="009915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8DD4CD" w14:textId="77777777"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22B">
        <w:rPr>
          <w:rFonts w:ascii="Times New Roman" w:hAnsi="Times New Roman" w:cs="Times New Roman"/>
          <w:sz w:val="24"/>
          <w:szCs w:val="24"/>
          <w:u w:val="single"/>
        </w:rPr>
        <w:t>Qualifications:</w:t>
      </w:r>
    </w:p>
    <w:p w14:paraId="67296BFA" w14:textId="77777777"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ab/>
        <w:t>Respondent should include the following information when submitting the proposal:</w:t>
      </w:r>
    </w:p>
    <w:p w14:paraId="3B2035CE" w14:textId="77777777" w:rsidR="0081622B" w:rsidRPr="0081622B" w:rsidRDefault="0081622B" w:rsidP="008162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Previous experience.</w:t>
      </w:r>
    </w:p>
    <w:p w14:paraId="5DBCED76" w14:textId="77777777" w:rsidR="0081622B" w:rsidRPr="0081622B" w:rsidRDefault="0081622B" w:rsidP="008162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Please list work experiences similar to the scope of work described above.</w:t>
      </w:r>
    </w:p>
    <w:p w14:paraId="33EEA89A" w14:textId="77777777" w:rsidR="0081622B" w:rsidRDefault="0081622B" w:rsidP="008162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Please include pricing</w:t>
      </w:r>
      <w:r>
        <w:rPr>
          <w:rFonts w:ascii="Times New Roman" w:hAnsi="Times New Roman" w:cs="Times New Roman"/>
          <w:sz w:val="24"/>
          <w:szCs w:val="24"/>
        </w:rPr>
        <w:t xml:space="preserve"> for various size containers.</w:t>
      </w:r>
    </w:p>
    <w:p w14:paraId="65C6E287" w14:textId="77777777" w:rsidR="0081622B" w:rsidRPr="009915D2" w:rsidRDefault="0081622B" w:rsidP="00BC0B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15D2">
        <w:rPr>
          <w:rFonts w:ascii="Times New Roman" w:hAnsi="Times New Roman" w:cs="Times New Roman"/>
          <w:sz w:val="24"/>
          <w:szCs w:val="24"/>
        </w:rPr>
        <w:t>Proof of Liability Insurance.</w:t>
      </w:r>
    </w:p>
    <w:p w14:paraId="19ED32EE" w14:textId="77777777"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 xml:space="preserve">Please email </w:t>
      </w:r>
      <w:r w:rsidR="003C7736">
        <w:rPr>
          <w:rFonts w:ascii="Times New Roman" w:hAnsi="Times New Roman" w:cs="Times New Roman"/>
          <w:sz w:val="24"/>
          <w:szCs w:val="24"/>
        </w:rPr>
        <w:t>Joe Flood</w:t>
      </w:r>
      <w:r w:rsidRPr="0081622B"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 w:rsidR="003C7736" w:rsidRPr="00DC7382">
          <w:rPr>
            <w:rStyle w:val="Hyperlink"/>
            <w:rFonts w:ascii="Times New Roman" w:hAnsi="Times New Roman" w:cs="Times New Roman"/>
            <w:sz w:val="24"/>
            <w:szCs w:val="24"/>
          </w:rPr>
          <w:t>joseph.flood@centerffs.org</w:t>
        </w:r>
      </w:hyperlink>
      <w:r w:rsidRPr="0081622B">
        <w:rPr>
          <w:rFonts w:ascii="Times New Roman" w:hAnsi="Times New Roman" w:cs="Times New Roman"/>
          <w:sz w:val="24"/>
          <w:szCs w:val="24"/>
        </w:rPr>
        <w:t xml:space="preserve"> for the Site Location Walkthrough Schedule or any questions.</w:t>
      </w:r>
    </w:p>
    <w:p w14:paraId="3BC79ECA" w14:textId="6F5CFC08" w:rsidR="0081622B" w:rsidRPr="00AA6231" w:rsidRDefault="0081622B" w:rsidP="00816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231">
        <w:rPr>
          <w:rFonts w:ascii="Times New Roman" w:hAnsi="Times New Roman" w:cs="Times New Roman"/>
          <w:b/>
          <w:sz w:val="24"/>
          <w:szCs w:val="24"/>
        </w:rPr>
        <w:t>Proposals must be mailed to the below address no later th</w:t>
      </w:r>
      <w:r w:rsidR="00871D1E" w:rsidRPr="00AA6231">
        <w:rPr>
          <w:rFonts w:ascii="Times New Roman" w:hAnsi="Times New Roman" w:cs="Times New Roman"/>
          <w:b/>
          <w:sz w:val="24"/>
          <w:szCs w:val="24"/>
        </w:rPr>
        <w:t xml:space="preserve">an 5PM on </w:t>
      </w:r>
      <w:r w:rsidR="00CD327A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460EA5">
        <w:rPr>
          <w:rFonts w:ascii="Times New Roman" w:hAnsi="Times New Roman" w:cs="Times New Roman"/>
          <w:b/>
          <w:sz w:val="24"/>
          <w:szCs w:val="24"/>
        </w:rPr>
        <w:t>5</w:t>
      </w:r>
      <w:r w:rsidR="00FB6649">
        <w:rPr>
          <w:rFonts w:ascii="Times New Roman" w:hAnsi="Times New Roman" w:cs="Times New Roman"/>
          <w:b/>
          <w:sz w:val="24"/>
          <w:szCs w:val="24"/>
        </w:rPr>
        <w:t>th</w:t>
      </w:r>
      <w:r w:rsidR="00871D1E" w:rsidRPr="00AA6231">
        <w:rPr>
          <w:rFonts w:ascii="Times New Roman" w:hAnsi="Times New Roman" w:cs="Times New Roman"/>
          <w:b/>
          <w:sz w:val="24"/>
          <w:szCs w:val="24"/>
        </w:rPr>
        <w:t>, 20</w:t>
      </w:r>
      <w:r w:rsidR="00AA6231" w:rsidRPr="00AA6231">
        <w:rPr>
          <w:rFonts w:ascii="Times New Roman" w:hAnsi="Times New Roman" w:cs="Times New Roman"/>
          <w:b/>
          <w:sz w:val="24"/>
          <w:szCs w:val="24"/>
        </w:rPr>
        <w:t>2</w:t>
      </w:r>
      <w:r w:rsidR="00460EA5">
        <w:rPr>
          <w:rFonts w:ascii="Times New Roman" w:hAnsi="Times New Roman" w:cs="Times New Roman"/>
          <w:b/>
          <w:sz w:val="24"/>
          <w:szCs w:val="24"/>
        </w:rPr>
        <w:t>6</w:t>
      </w:r>
      <w:r w:rsidRPr="00AA6231">
        <w:rPr>
          <w:rFonts w:ascii="Times New Roman" w:hAnsi="Times New Roman" w:cs="Times New Roman"/>
          <w:b/>
          <w:sz w:val="24"/>
          <w:szCs w:val="24"/>
        </w:rPr>
        <w:t>.</w:t>
      </w:r>
    </w:p>
    <w:p w14:paraId="74238C69" w14:textId="77777777"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Center for Family Services</w:t>
      </w:r>
    </w:p>
    <w:p w14:paraId="12CEA0F7" w14:textId="77777777"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 xml:space="preserve">Attn: </w:t>
      </w:r>
      <w:r w:rsidR="003C7736">
        <w:rPr>
          <w:rFonts w:ascii="Times New Roman" w:hAnsi="Times New Roman" w:cs="Times New Roman"/>
          <w:sz w:val="24"/>
          <w:szCs w:val="24"/>
        </w:rPr>
        <w:t>Joe Flood</w:t>
      </w:r>
    </w:p>
    <w:p w14:paraId="1C01F149" w14:textId="77777777"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500 Pine Street</w:t>
      </w:r>
    </w:p>
    <w:p w14:paraId="119230EC" w14:textId="77777777"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Camden, New Jersey 08103</w:t>
      </w:r>
    </w:p>
    <w:p w14:paraId="306B9870" w14:textId="77777777" w:rsidR="0081622B" w:rsidRPr="0081622B" w:rsidRDefault="0081622B" w:rsidP="000A00E9">
      <w:pPr>
        <w:rPr>
          <w:rFonts w:ascii="Times New Roman" w:hAnsi="Times New Roman" w:cs="Times New Roman"/>
          <w:sz w:val="32"/>
          <w:szCs w:val="32"/>
          <w:u w:val="single"/>
        </w:rPr>
        <w:sectPr w:rsidR="0081622B" w:rsidRPr="0081622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C3DE33" w14:textId="77777777" w:rsidR="00AA6231" w:rsidRDefault="00AA6231" w:rsidP="00AA623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515E2">
        <w:rPr>
          <w:rFonts w:ascii="Times New Roman" w:hAnsi="Times New Roman" w:cs="Times New Roman"/>
          <w:sz w:val="32"/>
          <w:szCs w:val="32"/>
          <w:u w:val="single"/>
        </w:rPr>
        <w:lastRenderedPageBreak/>
        <w:t>Si</w:t>
      </w:r>
      <w:r w:rsidR="00873189">
        <w:rPr>
          <w:rFonts w:ascii="Times New Roman" w:hAnsi="Times New Roman" w:cs="Times New Roman"/>
          <w:sz w:val="32"/>
          <w:szCs w:val="32"/>
          <w:u w:val="single"/>
        </w:rPr>
        <w:t>te Locations to be serviced</w:t>
      </w:r>
    </w:p>
    <w:p w14:paraId="37301861" w14:textId="77777777" w:rsidR="00AA6231" w:rsidRPr="006515E2" w:rsidRDefault="00873189" w:rsidP="00AA6231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For a breakdown of containers and services at each location please reach out </w:t>
      </w:r>
      <w:r w:rsidR="00B87778">
        <w:rPr>
          <w:rFonts w:ascii="Times New Roman" w:hAnsi="Times New Roman" w:cs="Times New Roman"/>
          <w:sz w:val="32"/>
          <w:szCs w:val="32"/>
        </w:rPr>
        <w:t xml:space="preserve">to </w:t>
      </w:r>
      <w:r>
        <w:rPr>
          <w:rFonts w:ascii="Times New Roman" w:hAnsi="Times New Roman" w:cs="Times New Roman"/>
          <w:sz w:val="32"/>
          <w:szCs w:val="32"/>
        </w:rPr>
        <w:t>Joe Flood. Prospective bidders can schedule visit</w:t>
      </w:r>
      <w:r w:rsidR="0041389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to locations as well.</w:t>
      </w:r>
    </w:p>
    <w:p w14:paraId="4B241083" w14:textId="77777777" w:rsidR="00AA6231" w:rsidRDefault="00AA6231" w:rsidP="00AA6231">
      <w:pPr>
        <w:rPr>
          <w:rFonts w:ascii="Times New Roman" w:hAnsi="Times New Roman" w:cs="Times New Roman"/>
          <w:sz w:val="28"/>
          <w:szCs w:val="28"/>
        </w:rPr>
      </w:pPr>
      <w:r w:rsidRPr="006515E2">
        <w:rPr>
          <w:rFonts w:ascii="Times New Roman" w:hAnsi="Times New Roman" w:cs="Times New Roman"/>
          <w:sz w:val="28"/>
          <w:szCs w:val="28"/>
        </w:rPr>
        <w:t xml:space="preserve">CFS Head Start Facilities Manager: </w:t>
      </w:r>
      <w:r>
        <w:rPr>
          <w:rFonts w:ascii="Times New Roman" w:hAnsi="Times New Roman" w:cs="Times New Roman"/>
          <w:sz w:val="28"/>
          <w:szCs w:val="28"/>
        </w:rPr>
        <w:t xml:space="preserve">Joe Flood </w:t>
      </w:r>
    </w:p>
    <w:p w14:paraId="419A522C" w14:textId="77777777" w:rsidR="00AA6231" w:rsidRDefault="00AA6231" w:rsidP="00AA6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6" w:history="1">
        <w:r w:rsidRPr="00AD2A93">
          <w:rPr>
            <w:rStyle w:val="Hyperlink"/>
            <w:rFonts w:ascii="Times New Roman" w:hAnsi="Times New Roman" w:cs="Times New Roman"/>
            <w:sz w:val="28"/>
            <w:szCs w:val="28"/>
          </w:rPr>
          <w:t>joseph.flood@centerffs.org</w:t>
        </w:r>
      </w:hyperlink>
    </w:p>
    <w:p w14:paraId="584F40FE" w14:textId="77777777" w:rsidR="00AA6231" w:rsidRDefault="00AA6231" w:rsidP="00AA6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609-471-5527</w:t>
      </w:r>
    </w:p>
    <w:p w14:paraId="737D3666" w14:textId="77777777" w:rsidR="00AA6231" w:rsidRPr="006515E2" w:rsidRDefault="00AA6231" w:rsidP="00AA6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Locations:</w:t>
      </w:r>
    </w:p>
    <w:tbl>
      <w:tblPr>
        <w:tblStyle w:val="TableGrid"/>
        <w:tblW w:w="9366" w:type="dxa"/>
        <w:tblLook w:val="04A0" w:firstRow="1" w:lastRow="0" w:firstColumn="1" w:lastColumn="0" w:noHBand="0" w:noVBand="1"/>
      </w:tblPr>
      <w:tblGrid>
        <w:gridCol w:w="3122"/>
        <w:gridCol w:w="3122"/>
        <w:gridCol w:w="3122"/>
      </w:tblGrid>
      <w:tr w:rsidR="00614DAE" w14:paraId="17FABAEB" w14:textId="77777777" w:rsidTr="00AA6231">
        <w:trPr>
          <w:trHeight w:val="1037"/>
        </w:trPr>
        <w:tc>
          <w:tcPr>
            <w:tcW w:w="3122" w:type="dxa"/>
          </w:tcPr>
          <w:p w14:paraId="259CD700" w14:textId="77777777"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33 W Haddon Ave</w:t>
            </w:r>
          </w:p>
          <w:p w14:paraId="0CF0DCDE" w14:textId="77777777"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Oaklyn, NJ 08107</w:t>
            </w:r>
          </w:p>
        </w:tc>
        <w:tc>
          <w:tcPr>
            <w:tcW w:w="3122" w:type="dxa"/>
          </w:tcPr>
          <w:p w14:paraId="0F55D72A" w14:textId="77777777"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500 Pine St Camden, NJ 08103</w:t>
            </w:r>
          </w:p>
        </w:tc>
        <w:tc>
          <w:tcPr>
            <w:tcW w:w="3122" w:type="dxa"/>
          </w:tcPr>
          <w:p w14:paraId="6B2C27AB" w14:textId="77777777" w:rsidR="00614DAE" w:rsidRPr="00452593" w:rsidRDefault="00A1735D" w:rsidP="00614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 Lakehurst Rd, Browns Mills NJ 08015</w:t>
            </w:r>
          </w:p>
        </w:tc>
      </w:tr>
      <w:tr w:rsidR="00614DAE" w14:paraId="74588A0D" w14:textId="77777777" w:rsidTr="00AA6231">
        <w:trPr>
          <w:trHeight w:val="1218"/>
        </w:trPr>
        <w:tc>
          <w:tcPr>
            <w:tcW w:w="3122" w:type="dxa"/>
          </w:tcPr>
          <w:p w14:paraId="08E17D26" w14:textId="77777777"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2431 Burlington Ave</w:t>
            </w:r>
          </w:p>
          <w:p w14:paraId="4D8AE1FC" w14:textId="77777777"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Delanco, NJ 08075</w:t>
            </w:r>
          </w:p>
        </w:tc>
        <w:tc>
          <w:tcPr>
            <w:tcW w:w="3122" w:type="dxa"/>
          </w:tcPr>
          <w:p w14:paraId="640C6FD0" w14:textId="77777777"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100 Maple grove Blvd</w:t>
            </w:r>
          </w:p>
          <w:p w14:paraId="4C2A74A6" w14:textId="77777777"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Lumberton, NJ 08048</w:t>
            </w:r>
          </w:p>
          <w:p w14:paraId="13C9E856" w14:textId="77777777" w:rsidR="00614DAE" w:rsidRPr="00452593" w:rsidRDefault="00614DAE" w:rsidP="00614DAE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14:paraId="3EA8119A" w14:textId="77777777" w:rsidR="00614DAE" w:rsidRDefault="00460EA5" w:rsidP="00614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 Ft Dix Rd,</w:t>
            </w:r>
          </w:p>
          <w:p w14:paraId="43E2F186" w14:textId="56E60908" w:rsidR="00460EA5" w:rsidRPr="00452593" w:rsidRDefault="00460EA5" w:rsidP="00614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Pemberton NJ 08068</w:t>
            </w:r>
          </w:p>
        </w:tc>
      </w:tr>
    </w:tbl>
    <w:p w14:paraId="03B515E7" w14:textId="77777777" w:rsidR="0081622B" w:rsidRPr="0081622B" w:rsidRDefault="0081622B" w:rsidP="0081622B">
      <w:pPr>
        <w:rPr>
          <w:rFonts w:ascii="Times New Roman" w:hAnsi="Times New Roman" w:cs="Times New Roman"/>
          <w:sz w:val="28"/>
          <w:szCs w:val="28"/>
        </w:rPr>
      </w:pPr>
    </w:p>
    <w:p w14:paraId="5515F816" w14:textId="77777777"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B5489" w14:textId="77777777" w:rsidR="006540F5" w:rsidRDefault="006540F5"/>
    <w:sectPr w:rsidR="00654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B5CAD"/>
    <w:multiLevelType w:val="hybridMultilevel"/>
    <w:tmpl w:val="2BDA9F0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465E3FCC"/>
    <w:multiLevelType w:val="hybridMultilevel"/>
    <w:tmpl w:val="74D6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05667">
    <w:abstractNumId w:val="1"/>
  </w:num>
  <w:num w:numId="2" w16cid:durableId="121885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2B"/>
    <w:rsid w:val="000A00E9"/>
    <w:rsid w:val="001B65D8"/>
    <w:rsid w:val="003C7736"/>
    <w:rsid w:val="003E358D"/>
    <w:rsid w:val="0041389D"/>
    <w:rsid w:val="00460EA5"/>
    <w:rsid w:val="00614DAE"/>
    <w:rsid w:val="006478E6"/>
    <w:rsid w:val="006540F5"/>
    <w:rsid w:val="0081622B"/>
    <w:rsid w:val="00871D1E"/>
    <w:rsid w:val="00873189"/>
    <w:rsid w:val="008C251B"/>
    <w:rsid w:val="009915D2"/>
    <w:rsid w:val="00A1735D"/>
    <w:rsid w:val="00AA6231"/>
    <w:rsid w:val="00B02B17"/>
    <w:rsid w:val="00B26D7D"/>
    <w:rsid w:val="00B87778"/>
    <w:rsid w:val="00C428B6"/>
    <w:rsid w:val="00C46D80"/>
    <w:rsid w:val="00CD327A"/>
    <w:rsid w:val="00E26926"/>
    <w:rsid w:val="00E445C6"/>
    <w:rsid w:val="00F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C632"/>
  <w15:chartTrackingRefBased/>
  <w15:docId w15:val="{C5954E27-BA48-41BA-A0F1-1DA0117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2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1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ph.flood@centerffs.org" TargetMode="External"/><Relationship Id="rId5" Type="http://schemas.openxmlformats.org/officeDocument/2006/relationships/hyperlink" Target="mailto:joseph.flood@centerff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White</dc:creator>
  <cp:keywords/>
  <dc:description/>
  <cp:lastModifiedBy>Joseph Flood</cp:lastModifiedBy>
  <cp:revision>2</cp:revision>
  <dcterms:created xsi:type="dcterms:W3CDTF">2026-03-02T18:47:00Z</dcterms:created>
  <dcterms:modified xsi:type="dcterms:W3CDTF">2026-03-02T18:47:00Z</dcterms:modified>
</cp:coreProperties>
</file>