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CB48" w14:textId="77777777" w:rsidR="00EC66B9" w:rsidRPr="00EC66B9" w:rsidRDefault="00EC66B9" w:rsidP="00EC66B9">
      <w:pPr>
        <w:jc w:val="center"/>
        <w:rPr>
          <w:rFonts w:ascii="Times New Roman" w:hAnsi="Times New Roman" w:cs="Times New Roman"/>
          <w:b/>
          <w:sz w:val="32"/>
          <w:szCs w:val="32"/>
        </w:rPr>
      </w:pPr>
      <w:r w:rsidRPr="00EC66B9">
        <w:rPr>
          <w:rFonts w:ascii="Times New Roman" w:hAnsi="Times New Roman" w:cs="Times New Roman"/>
          <w:b/>
          <w:sz w:val="32"/>
          <w:szCs w:val="32"/>
        </w:rPr>
        <w:t>Request for Proposal</w:t>
      </w:r>
    </w:p>
    <w:p w14:paraId="50536505" w14:textId="60574752" w:rsidR="00D642FD" w:rsidRDefault="00EC66B9" w:rsidP="00EC66B9">
      <w:pPr>
        <w:rPr>
          <w:rFonts w:ascii="Times New Roman" w:hAnsi="Times New Roman" w:cs="Times New Roman"/>
          <w:sz w:val="24"/>
          <w:szCs w:val="24"/>
        </w:rPr>
      </w:pPr>
      <w:r>
        <w:rPr>
          <w:rFonts w:ascii="Times New Roman" w:hAnsi="Times New Roman" w:cs="Times New Roman"/>
          <w:sz w:val="24"/>
          <w:szCs w:val="24"/>
        </w:rPr>
        <w:t xml:space="preserve">The </w:t>
      </w:r>
      <w:r w:rsidRPr="004509A7">
        <w:rPr>
          <w:rFonts w:ascii="Times New Roman" w:hAnsi="Times New Roman" w:cs="Times New Roman"/>
          <w:sz w:val="24"/>
          <w:szCs w:val="24"/>
        </w:rPr>
        <w:t>Center for Family Services</w:t>
      </w:r>
      <w:r>
        <w:rPr>
          <w:rFonts w:ascii="Times New Roman" w:hAnsi="Times New Roman" w:cs="Times New Roman"/>
          <w:sz w:val="24"/>
          <w:szCs w:val="24"/>
        </w:rPr>
        <w:t xml:space="preserve"> (CFS) Head Start, herein, details a REQUEST FOR PROPOSAL FOR CLASSROOM SUPPLIES, CLASSROOM FURNITURE AND RELATED SERVICES. CFS Head Start has the express right to reject any and all proposals. CFS Head Start, serving the City of </w:t>
      </w:r>
      <w:r w:rsidR="00DF45C3" w:rsidRPr="00C26BB2">
        <w:rPr>
          <w:rFonts w:ascii="Times New Roman" w:hAnsi="Times New Roman" w:cs="Times New Roman"/>
          <w:sz w:val="24"/>
          <w:szCs w:val="24"/>
        </w:rPr>
        <w:t>Camden</w:t>
      </w:r>
      <w:r w:rsidR="00DF45C3">
        <w:rPr>
          <w:rFonts w:ascii="Times New Roman" w:hAnsi="Times New Roman" w:cs="Times New Roman"/>
          <w:sz w:val="24"/>
          <w:szCs w:val="24"/>
        </w:rPr>
        <w:t>,</w:t>
      </w:r>
      <w:r w:rsidR="00DF45C3" w:rsidRPr="00C26BB2">
        <w:rPr>
          <w:rFonts w:ascii="Times New Roman" w:hAnsi="Times New Roman" w:cs="Times New Roman"/>
          <w:sz w:val="24"/>
          <w:szCs w:val="24"/>
        </w:rPr>
        <w:t xml:space="preserve"> Camden County</w:t>
      </w:r>
      <w:r w:rsidR="00DF45C3">
        <w:rPr>
          <w:rFonts w:ascii="Times New Roman" w:hAnsi="Times New Roman" w:cs="Times New Roman"/>
          <w:sz w:val="24"/>
          <w:szCs w:val="24"/>
        </w:rPr>
        <w:t xml:space="preserve"> and Burlington County</w:t>
      </w:r>
      <w:r>
        <w:rPr>
          <w:rFonts w:ascii="Times New Roman" w:hAnsi="Times New Roman" w:cs="Times New Roman"/>
          <w:sz w:val="24"/>
          <w:szCs w:val="24"/>
        </w:rPr>
        <w:t>, is an equal opportunity employer. B</w:t>
      </w:r>
      <w:r w:rsidR="00EF31C8">
        <w:rPr>
          <w:rFonts w:ascii="Times New Roman" w:hAnsi="Times New Roman" w:cs="Times New Roman"/>
          <w:sz w:val="24"/>
          <w:szCs w:val="24"/>
        </w:rPr>
        <w:t>id</w:t>
      </w:r>
      <w:r w:rsidR="00DE7B48">
        <w:rPr>
          <w:rFonts w:ascii="Times New Roman" w:hAnsi="Times New Roman" w:cs="Times New Roman"/>
          <w:sz w:val="24"/>
          <w:szCs w:val="24"/>
        </w:rPr>
        <w:t xml:space="preserve">s are due by 5:00 PM on </w:t>
      </w:r>
      <w:r w:rsidR="00035C63">
        <w:rPr>
          <w:rFonts w:ascii="Times New Roman" w:hAnsi="Times New Roman" w:cs="Times New Roman"/>
          <w:sz w:val="24"/>
          <w:szCs w:val="24"/>
        </w:rPr>
        <w:t xml:space="preserve">June </w:t>
      </w:r>
      <w:r w:rsidR="002B437F">
        <w:rPr>
          <w:rFonts w:ascii="Times New Roman" w:hAnsi="Times New Roman" w:cs="Times New Roman"/>
          <w:sz w:val="24"/>
          <w:szCs w:val="24"/>
        </w:rPr>
        <w:t>5</w:t>
      </w:r>
      <w:r w:rsidR="00035C63">
        <w:rPr>
          <w:rFonts w:ascii="Times New Roman" w:hAnsi="Times New Roman" w:cs="Times New Roman"/>
          <w:sz w:val="24"/>
          <w:szCs w:val="24"/>
        </w:rPr>
        <w:t>th, 202</w:t>
      </w:r>
      <w:r w:rsidR="002B437F">
        <w:rPr>
          <w:rFonts w:ascii="Times New Roman" w:hAnsi="Times New Roman" w:cs="Times New Roman"/>
          <w:sz w:val="24"/>
          <w:szCs w:val="24"/>
        </w:rPr>
        <w:t>6</w:t>
      </w:r>
      <w:r w:rsidR="00D642FD">
        <w:rPr>
          <w:rFonts w:ascii="Times New Roman" w:hAnsi="Times New Roman" w:cs="Times New Roman"/>
          <w:sz w:val="24"/>
          <w:szCs w:val="24"/>
        </w:rPr>
        <w:t>.</w:t>
      </w:r>
    </w:p>
    <w:p w14:paraId="2A573ED2" w14:textId="77777777" w:rsidR="00EC66B9" w:rsidRDefault="00EC66B9" w:rsidP="00EC66B9">
      <w:pPr>
        <w:rPr>
          <w:rFonts w:ascii="Times New Roman" w:hAnsi="Times New Roman" w:cs="Times New Roman"/>
          <w:sz w:val="24"/>
          <w:szCs w:val="24"/>
        </w:rPr>
      </w:pPr>
    </w:p>
    <w:p w14:paraId="7011B522" w14:textId="77777777" w:rsidR="00EC66B9" w:rsidRDefault="00EC66B9" w:rsidP="00EC66B9">
      <w:pPr>
        <w:rPr>
          <w:rFonts w:ascii="Times New Roman" w:hAnsi="Times New Roman" w:cs="Times New Roman"/>
          <w:sz w:val="24"/>
          <w:szCs w:val="24"/>
          <w:u w:val="single"/>
        </w:rPr>
      </w:pPr>
      <w:r>
        <w:rPr>
          <w:rFonts w:ascii="Times New Roman" w:hAnsi="Times New Roman" w:cs="Times New Roman"/>
          <w:sz w:val="24"/>
          <w:szCs w:val="24"/>
          <w:u w:val="single"/>
        </w:rPr>
        <w:t>Scope of Service:</w:t>
      </w:r>
    </w:p>
    <w:p w14:paraId="725ED80D"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Contract Pricing or Preferred Pricing</w:t>
      </w:r>
      <w:r w:rsidR="00DE7B48">
        <w:rPr>
          <w:rFonts w:ascii="Times New Roman" w:hAnsi="Times New Roman" w:cs="Times New Roman"/>
          <w:sz w:val="24"/>
          <w:szCs w:val="24"/>
        </w:rPr>
        <w:t>; with details provided in proposal.</w:t>
      </w:r>
    </w:p>
    <w:p w14:paraId="3B9370EB" w14:textId="77777777" w:rsidR="00EC66B9" w:rsidRDefault="00DE7B48"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Reasonable and prompt shipping; with details provided in proposal.</w:t>
      </w:r>
    </w:p>
    <w:p w14:paraId="225FCD80"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Shipping/Delivery Costs</w:t>
      </w:r>
    </w:p>
    <w:p w14:paraId="505B7114"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Consistent pricing with competitive match pricing.</w:t>
      </w:r>
    </w:p>
    <w:p w14:paraId="5F0DF457"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Locked in rates on staple items; items to be determined by CFS Head Start.</w:t>
      </w:r>
    </w:p>
    <w:p w14:paraId="356392E9"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Provide large selection of cataloged items.</w:t>
      </w:r>
    </w:p>
    <w:p w14:paraId="4807BE4D" w14:textId="77777777" w:rsidR="008B1160" w:rsidRDefault="008B1160" w:rsidP="008B1160">
      <w:pPr>
        <w:pStyle w:val="ListParagraph"/>
        <w:rPr>
          <w:rFonts w:ascii="Times New Roman" w:hAnsi="Times New Roman" w:cs="Times New Roman"/>
          <w:sz w:val="24"/>
          <w:szCs w:val="24"/>
        </w:rPr>
      </w:pPr>
    </w:p>
    <w:p w14:paraId="6C1C58A7" w14:textId="77777777" w:rsidR="00EC66B9" w:rsidRDefault="00EC66B9" w:rsidP="00EC66B9">
      <w:pPr>
        <w:rPr>
          <w:rFonts w:ascii="Times New Roman" w:hAnsi="Times New Roman" w:cs="Times New Roman"/>
          <w:sz w:val="24"/>
          <w:szCs w:val="24"/>
          <w:u w:val="single"/>
        </w:rPr>
      </w:pPr>
      <w:r w:rsidRPr="005535D5">
        <w:rPr>
          <w:rFonts w:ascii="Times New Roman" w:hAnsi="Times New Roman" w:cs="Times New Roman"/>
          <w:sz w:val="24"/>
          <w:szCs w:val="24"/>
          <w:u w:val="single"/>
        </w:rPr>
        <w:t>Services:</w:t>
      </w:r>
    </w:p>
    <w:p w14:paraId="1681DFDA" w14:textId="189BD35C" w:rsidR="00EC66B9" w:rsidRPr="005535D5" w:rsidRDefault="00EC66B9" w:rsidP="00EC66B9">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 xml:space="preserve">Services will be provided over a </w:t>
      </w:r>
      <w:r w:rsidR="00035C63">
        <w:rPr>
          <w:rFonts w:ascii="Times New Roman" w:hAnsi="Times New Roman" w:cs="Times New Roman"/>
          <w:sz w:val="24"/>
          <w:szCs w:val="24"/>
        </w:rPr>
        <w:t>12-month</w:t>
      </w:r>
      <w:r>
        <w:rPr>
          <w:rFonts w:ascii="Times New Roman" w:hAnsi="Times New Roman" w:cs="Times New Roman"/>
          <w:sz w:val="24"/>
          <w:szCs w:val="24"/>
        </w:rPr>
        <w:t xml:space="preserve"> contract period from August 1</w:t>
      </w:r>
      <w:r w:rsidRPr="0000771A">
        <w:rPr>
          <w:rFonts w:ascii="Times New Roman" w:hAnsi="Times New Roman" w:cs="Times New Roman"/>
          <w:sz w:val="24"/>
          <w:szCs w:val="24"/>
          <w:vertAlign w:val="superscript"/>
        </w:rPr>
        <w:t>st</w:t>
      </w:r>
      <w:r w:rsidR="00DE7B48">
        <w:rPr>
          <w:rFonts w:ascii="Times New Roman" w:hAnsi="Times New Roman" w:cs="Times New Roman"/>
          <w:sz w:val="24"/>
          <w:szCs w:val="24"/>
        </w:rPr>
        <w:t xml:space="preserve">, </w:t>
      </w:r>
      <w:r w:rsidR="00035C63">
        <w:rPr>
          <w:rFonts w:ascii="Times New Roman" w:hAnsi="Times New Roman" w:cs="Times New Roman"/>
          <w:sz w:val="24"/>
          <w:szCs w:val="24"/>
        </w:rPr>
        <w:t>202</w:t>
      </w:r>
      <w:r w:rsidR="002B437F">
        <w:rPr>
          <w:rFonts w:ascii="Times New Roman" w:hAnsi="Times New Roman" w:cs="Times New Roman"/>
          <w:sz w:val="24"/>
          <w:szCs w:val="24"/>
        </w:rPr>
        <w:t>6</w:t>
      </w:r>
      <w:r w:rsidR="00035C63">
        <w:rPr>
          <w:rFonts w:ascii="Times New Roman" w:hAnsi="Times New Roman" w:cs="Times New Roman"/>
          <w:sz w:val="24"/>
          <w:szCs w:val="24"/>
        </w:rPr>
        <w:t>,</w:t>
      </w:r>
      <w:r>
        <w:rPr>
          <w:rFonts w:ascii="Times New Roman" w:hAnsi="Times New Roman" w:cs="Times New Roman"/>
          <w:sz w:val="24"/>
          <w:szCs w:val="24"/>
        </w:rPr>
        <w:t xml:space="preserve"> to July 31</w:t>
      </w:r>
      <w:r w:rsidRPr="0000771A">
        <w:rPr>
          <w:rFonts w:ascii="Times New Roman" w:hAnsi="Times New Roman" w:cs="Times New Roman"/>
          <w:sz w:val="24"/>
          <w:szCs w:val="24"/>
          <w:vertAlign w:val="superscript"/>
        </w:rPr>
        <w:t>st</w:t>
      </w:r>
      <w:r w:rsidR="00DF45C3">
        <w:rPr>
          <w:rFonts w:ascii="Times New Roman" w:hAnsi="Times New Roman" w:cs="Times New Roman"/>
          <w:sz w:val="24"/>
          <w:szCs w:val="24"/>
        </w:rPr>
        <w:t>, 202</w:t>
      </w:r>
      <w:r w:rsidR="002B437F">
        <w:rPr>
          <w:rFonts w:ascii="Times New Roman" w:hAnsi="Times New Roman" w:cs="Times New Roman"/>
          <w:sz w:val="24"/>
          <w:szCs w:val="24"/>
        </w:rPr>
        <w:t>7</w:t>
      </w:r>
      <w:r>
        <w:rPr>
          <w:rFonts w:ascii="Times New Roman" w:hAnsi="Times New Roman" w:cs="Times New Roman"/>
          <w:sz w:val="24"/>
          <w:szCs w:val="24"/>
        </w:rPr>
        <w:t>.</w:t>
      </w:r>
    </w:p>
    <w:p w14:paraId="0F75784D" w14:textId="77777777" w:rsidR="00EC66B9" w:rsidRDefault="00EC66B9" w:rsidP="00EC66B9">
      <w:pPr>
        <w:rPr>
          <w:rFonts w:ascii="Times New Roman" w:hAnsi="Times New Roman" w:cs="Times New Roman"/>
          <w:sz w:val="24"/>
          <w:szCs w:val="24"/>
          <w:u w:val="single"/>
        </w:rPr>
      </w:pPr>
      <w:r>
        <w:rPr>
          <w:rFonts w:ascii="Times New Roman" w:hAnsi="Times New Roman" w:cs="Times New Roman"/>
          <w:sz w:val="24"/>
          <w:szCs w:val="24"/>
          <w:u w:val="single"/>
        </w:rPr>
        <w:t>Qualifications:</w:t>
      </w:r>
    </w:p>
    <w:p w14:paraId="2894EE1A" w14:textId="77777777" w:rsidR="00EC66B9" w:rsidRDefault="00EC66B9" w:rsidP="00EC66B9">
      <w:pPr>
        <w:rPr>
          <w:rFonts w:ascii="Times New Roman" w:hAnsi="Times New Roman" w:cs="Times New Roman"/>
          <w:sz w:val="24"/>
          <w:szCs w:val="24"/>
        </w:rPr>
      </w:pPr>
      <w:r>
        <w:rPr>
          <w:rFonts w:ascii="Times New Roman" w:hAnsi="Times New Roman" w:cs="Times New Roman"/>
          <w:sz w:val="24"/>
          <w:szCs w:val="24"/>
        </w:rPr>
        <w:tab/>
        <w:t>Respondent should include the following information when submitting the proposal:</w:t>
      </w:r>
    </w:p>
    <w:p w14:paraId="747F23E6" w14:textId="77777777" w:rsidR="00EC66B9" w:rsidRDefault="00EC66B9" w:rsidP="00EC6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Previous experience (company affiliates).</w:t>
      </w:r>
    </w:p>
    <w:p w14:paraId="4C912132" w14:textId="77777777" w:rsidR="00EC66B9" w:rsidRDefault="00EC66B9" w:rsidP="00EC6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list work experiences similar to the scope of service described above.</w:t>
      </w:r>
    </w:p>
    <w:p w14:paraId="76B351B4" w14:textId="77777777" w:rsidR="00EC66B9" w:rsidRDefault="00EC66B9" w:rsidP="00EC6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include</w:t>
      </w:r>
      <w:r w:rsidR="00DE7B48">
        <w:rPr>
          <w:rFonts w:ascii="Times New Roman" w:hAnsi="Times New Roman" w:cs="Times New Roman"/>
          <w:sz w:val="24"/>
          <w:szCs w:val="24"/>
        </w:rPr>
        <w:t xml:space="preserve"> best</w:t>
      </w:r>
      <w:r>
        <w:rPr>
          <w:rFonts w:ascii="Times New Roman" w:hAnsi="Times New Roman" w:cs="Times New Roman"/>
          <w:sz w:val="24"/>
          <w:szCs w:val="24"/>
        </w:rPr>
        <w:t xml:space="preserve"> pricing on the attached items</w:t>
      </w:r>
      <w:r w:rsidR="00DE7B48">
        <w:rPr>
          <w:rFonts w:ascii="Times New Roman" w:hAnsi="Times New Roman" w:cs="Times New Roman"/>
          <w:sz w:val="24"/>
          <w:szCs w:val="24"/>
        </w:rPr>
        <w:t xml:space="preserve"> list. Be sure to include any associated fees (shipping fees).</w:t>
      </w:r>
      <w:r w:rsidR="00165DD0">
        <w:rPr>
          <w:rFonts w:ascii="Times New Roman" w:hAnsi="Times New Roman" w:cs="Times New Roman"/>
          <w:sz w:val="24"/>
          <w:szCs w:val="24"/>
        </w:rPr>
        <w:t xml:space="preserve"> Be sure to include total cost. </w:t>
      </w:r>
    </w:p>
    <w:p w14:paraId="58525EB9" w14:textId="77777777" w:rsidR="00DE7B48" w:rsidRDefault="00165DD0" w:rsidP="00EC6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If available please include a detailed mock classroom layout with affiliated furniture and material. Accompanying this layout should be the corresponding pricing. </w:t>
      </w:r>
    </w:p>
    <w:p w14:paraId="6B08D49E" w14:textId="77777777" w:rsidR="00EC66B9" w:rsidRDefault="00EC66B9" w:rsidP="00165DD0">
      <w:pPr>
        <w:ind w:left="720" w:firstLine="720"/>
        <w:rPr>
          <w:rFonts w:ascii="Times New Roman" w:hAnsi="Times New Roman" w:cs="Times New Roman"/>
          <w:sz w:val="24"/>
          <w:szCs w:val="24"/>
        </w:rPr>
      </w:pPr>
      <w:r>
        <w:rPr>
          <w:rFonts w:ascii="Times New Roman" w:hAnsi="Times New Roman" w:cs="Times New Roman"/>
          <w:sz w:val="24"/>
          <w:szCs w:val="24"/>
        </w:rPr>
        <w:t xml:space="preserve">Please email </w:t>
      </w:r>
      <w:r w:rsidR="00D642FD">
        <w:rPr>
          <w:rFonts w:ascii="Times New Roman" w:hAnsi="Times New Roman" w:cs="Times New Roman"/>
          <w:sz w:val="24"/>
          <w:szCs w:val="24"/>
        </w:rPr>
        <w:t>Joe Flood</w:t>
      </w:r>
      <w:r>
        <w:rPr>
          <w:rFonts w:ascii="Times New Roman" w:hAnsi="Times New Roman" w:cs="Times New Roman"/>
          <w:sz w:val="24"/>
          <w:szCs w:val="24"/>
        </w:rPr>
        <w:t xml:space="preserve"> at </w:t>
      </w:r>
      <w:hyperlink r:id="rId5" w:history="1">
        <w:r w:rsidR="00D642FD" w:rsidRPr="00DC7382">
          <w:rPr>
            <w:rStyle w:val="Hyperlink"/>
            <w:rFonts w:ascii="Times New Roman" w:hAnsi="Times New Roman" w:cs="Times New Roman"/>
            <w:sz w:val="24"/>
            <w:szCs w:val="24"/>
          </w:rPr>
          <w:t>joseph.flood@centerffs.org</w:t>
        </w:r>
      </w:hyperlink>
      <w:r>
        <w:rPr>
          <w:rFonts w:ascii="Times New Roman" w:hAnsi="Times New Roman" w:cs="Times New Roman"/>
          <w:sz w:val="24"/>
          <w:szCs w:val="24"/>
        </w:rPr>
        <w:t xml:space="preserve"> for any questions.</w:t>
      </w:r>
    </w:p>
    <w:p w14:paraId="4CD1A370" w14:textId="701FC1DE" w:rsidR="002B2666" w:rsidRDefault="00EC66B9" w:rsidP="008C11BF">
      <w:pPr>
        <w:jc w:val="center"/>
        <w:rPr>
          <w:rFonts w:ascii="Times New Roman" w:hAnsi="Times New Roman" w:cs="Times New Roman"/>
          <w:sz w:val="24"/>
          <w:szCs w:val="24"/>
        </w:rPr>
      </w:pPr>
      <w:r>
        <w:rPr>
          <w:rFonts w:ascii="Times New Roman" w:hAnsi="Times New Roman" w:cs="Times New Roman"/>
          <w:sz w:val="24"/>
          <w:szCs w:val="24"/>
        </w:rPr>
        <w:t>Proposals must be mailed to the be</w:t>
      </w:r>
      <w:r w:rsidR="002B678D">
        <w:rPr>
          <w:rFonts w:ascii="Times New Roman" w:hAnsi="Times New Roman" w:cs="Times New Roman"/>
          <w:sz w:val="24"/>
          <w:szCs w:val="24"/>
        </w:rPr>
        <w:t xml:space="preserve">low address no later than </w:t>
      </w:r>
      <w:r w:rsidR="004B50E5">
        <w:rPr>
          <w:rFonts w:ascii="Times New Roman" w:hAnsi="Times New Roman" w:cs="Times New Roman"/>
          <w:sz w:val="24"/>
          <w:szCs w:val="24"/>
        </w:rPr>
        <w:t xml:space="preserve">5:00 PM on </w:t>
      </w:r>
      <w:r w:rsidR="00035C63">
        <w:rPr>
          <w:rFonts w:ascii="Times New Roman" w:hAnsi="Times New Roman" w:cs="Times New Roman"/>
          <w:sz w:val="24"/>
          <w:szCs w:val="24"/>
        </w:rPr>
        <w:t xml:space="preserve">June </w:t>
      </w:r>
      <w:r w:rsidR="002B437F">
        <w:rPr>
          <w:rFonts w:ascii="Times New Roman" w:hAnsi="Times New Roman" w:cs="Times New Roman"/>
          <w:sz w:val="24"/>
          <w:szCs w:val="24"/>
        </w:rPr>
        <w:t>5</w:t>
      </w:r>
      <w:r w:rsidR="00035C63">
        <w:rPr>
          <w:rFonts w:ascii="Times New Roman" w:hAnsi="Times New Roman" w:cs="Times New Roman"/>
          <w:sz w:val="24"/>
          <w:szCs w:val="24"/>
        </w:rPr>
        <w:t>th, 202</w:t>
      </w:r>
      <w:r w:rsidR="002B437F">
        <w:rPr>
          <w:rFonts w:ascii="Times New Roman" w:hAnsi="Times New Roman" w:cs="Times New Roman"/>
          <w:sz w:val="24"/>
          <w:szCs w:val="24"/>
        </w:rPr>
        <w:t>6</w:t>
      </w:r>
      <w:r w:rsidR="00035C63">
        <w:rPr>
          <w:rFonts w:ascii="Times New Roman" w:hAnsi="Times New Roman" w:cs="Times New Roman"/>
          <w:sz w:val="24"/>
          <w:szCs w:val="24"/>
        </w:rPr>
        <w:t>.</w:t>
      </w:r>
    </w:p>
    <w:p w14:paraId="2177EB36" w14:textId="77777777" w:rsidR="00EC66B9" w:rsidRDefault="00EC66B9" w:rsidP="00EC66B9">
      <w:pPr>
        <w:jc w:val="center"/>
        <w:rPr>
          <w:rFonts w:ascii="Times New Roman" w:hAnsi="Times New Roman" w:cs="Times New Roman"/>
          <w:sz w:val="24"/>
          <w:szCs w:val="24"/>
        </w:rPr>
      </w:pPr>
      <w:r w:rsidRPr="006C5799">
        <w:rPr>
          <w:rFonts w:ascii="Times New Roman" w:hAnsi="Times New Roman" w:cs="Times New Roman"/>
          <w:sz w:val="24"/>
          <w:szCs w:val="24"/>
        </w:rPr>
        <w:t>Center for Family Services</w:t>
      </w:r>
    </w:p>
    <w:p w14:paraId="10874332" w14:textId="77777777" w:rsidR="00EC66B9" w:rsidRDefault="00EC66B9" w:rsidP="00EC66B9">
      <w:pPr>
        <w:jc w:val="center"/>
        <w:rPr>
          <w:rFonts w:ascii="Times New Roman" w:hAnsi="Times New Roman" w:cs="Times New Roman"/>
          <w:sz w:val="24"/>
          <w:szCs w:val="24"/>
        </w:rPr>
      </w:pPr>
      <w:r>
        <w:rPr>
          <w:rFonts w:ascii="Times New Roman" w:hAnsi="Times New Roman" w:cs="Times New Roman"/>
          <w:sz w:val="24"/>
          <w:szCs w:val="24"/>
        </w:rPr>
        <w:t xml:space="preserve">Attn: </w:t>
      </w:r>
      <w:r w:rsidR="00D642FD">
        <w:rPr>
          <w:rFonts w:ascii="Times New Roman" w:hAnsi="Times New Roman" w:cs="Times New Roman"/>
          <w:sz w:val="24"/>
          <w:szCs w:val="24"/>
        </w:rPr>
        <w:t>Joe Flood</w:t>
      </w:r>
    </w:p>
    <w:p w14:paraId="3029A111" w14:textId="77777777" w:rsidR="00EC66B9" w:rsidRDefault="00EC66B9" w:rsidP="00EC66B9">
      <w:pPr>
        <w:jc w:val="center"/>
        <w:rPr>
          <w:rFonts w:ascii="Times New Roman" w:hAnsi="Times New Roman" w:cs="Times New Roman"/>
          <w:sz w:val="24"/>
          <w:szCs w:val="24"/>
        </w:rPr>
      </w:pPr>
      <w:r>
        <w:rPr>
          <w:rFonts w:ascii="Times New Roman" w:hAnsi="Times New Roman" w:cs="Times New Roman"/>
          <w:sz w:val="24"/>
          <w:szCs w:val="24"/>
        </w:rPr>
        <w:t>500 Pine Street</w:t>
      </w:r>
    </w:p>
    <w:p w14:paraId="4814E317" w14:textId="77777777" w:rsidR="005A675F" w:rsidRDefault="00EC66B9" w:rsidP="005A675F">
      <w:pPr>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6458C1FE" w14:textId="77777777" w:rsidR="00EC66B9" w:rsidRPr="005A675F" w:rsidRDefault="00EC66B9" w:rsidP="005A675F">
      <w:pPr>
        <w:jc w:val="center"/>
        <w:rPr>
          <w:rFonts w:ascii="Times New Roman" w:hAnsi="Times New Roman" w:cs="Times New Roman"/>
          <w:sz w:val="24"/>
          <w:szCs w:val="24"/>
        </w:rPr>
      </w:pPr>
      <w:r w:rsidRPr="005A52B0">
        <w:rPr>
          <w:rFonts w:ascii="Times New Roman" w:hAnsi="Times New Roman" w:cs="Times New Roman"/>
          <w:sz w:val="32"/>
          <w:szCs w:val="32"/>
        </w:rPr>
        <w:lastRenderedPageBreak/>
        <w:t>Center for Family Services</w:t>
      </w:r>
      <w:r>
        <w:rPr>
          <w:rFonts w:ascii="Times New Roman" w:hAnsi="Times New Roman" w:cs="Times New Roman"/>
          <w:sz w:val="32"/>
          <w:szCs w:val="32"/>
        </w:rPr>
        <w:t xml:space="preserve"> Head Start</w:t>
      </w:r>
    </w:p>
    <w:p w14:paraId="3C1728E8" w14:textId="77777777" w:rsidR="00EC66B9" w:rsidRDefault="00EC66B9" w:rsidP="00EC66B9">
      <w:pPr>
        <w:jc w:val="center"/>
        <w:rPr>
          <w:rFonts w:ascii="Times New Roman" w:hAnsi="Times New Roman" w:cs="Times New Roman"/>
          <w:sz w:val="28"/>
          <w:szCs w:val="28"/>
          <w:u w:val="single"/>
        </w:rPr>
      </w:pPr>
      <w:r>
        <w:rPr>
          <w:rFonts w:ascii="Times New Roman" w:hAnsi="Times New Roman" w:cs="Times New Roman"/>
          <w:sz w:val="28"/>
          <w:szCs w:val="28"/>
          <w:u w:val="single"/>
        </w:rPr>
        <w:t>Item Sample List</w:t>
      </w:r>
    </w:p>
    <w:p w14:paraId="5F891AE1"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Chalk (set of 12)</w:t>
      </w:r>
    </w:p>
    <w:p w14:paraId="29D91856"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Classroom Wall Calendar</w:t>
      </w:r>
    </w:p>
    <w:p w14:paraId="0887529E"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No.2 Pencils</w:t>
      </w:r>
    </w:p>
    <w:p w14:paraId="4A7933CA"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Colored Pencils Classroom pack</w:t>
      </w:r>
    </w:p>
    <w:p w14:paraId="26C4B5A9"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 xml:space="preserve">Electric Pencil Sharpener </w:t>
      </w:r>
    </w:p>
    <w:p w14:paraId="6379CFBC"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Washable Markers Classroom pack</w:t>
      </w:r>
    </w:p>
    <w:p w14:paraId="53235A1A" w14:textId="77777777" w:rsidR="00EC66B9" w:rsidRPr="00783481"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Dry Erase Markers</w:t>
      </w:r>
    </w:p>
    <w:p w14:paraId="0E448C7D"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W</w:t>
      </w:r>
      <w:r w:rsidR="00AE6A15" w:rsidRPr="00EF31C8">
        <w:rPr>
          <w:rFonts w:ascii="Times New Roman" w:hAnsi="Times New Roman" w:cs="Times New Roman"/>
          <w:sz w:val="28"/>
          <w:szCs w:val="28"/>
        </w:rPr>
        <w:t>ashable Wa</w:t>
      </w:r>
      <w:r w:rsidRPr="00EF31C8">
        <w:rPr>
          <w:rFonts w:ascii="Times New Roman" w:hAnsi="Times New Roman" w:cs="Times New Roman"/>
          <w:sz w:val="28"/>
          <w:szCs w:val="28"/>
        </w:rPr>
        <w:t>ter Colors</w:t>
      </w:r>
      <w:r w:rsidR="00AE6A15" w:rsidRPr="00EF31C8">
        <w:rPr>
          <w:rFonts w:ascii="Times New Roman" w:hAnsi="Times New Roman" w:cs="Times New Roman"/>
          <w:sz w:val="28"/>
          <w:szCs w:val="28"/>
        </w:rPr>
        <w:t xml:space="preserve"> Set</w:t>
      </w:r>
    </w:p>
    <w:p w14:paraId="76CE403E"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Finger Paint</w:t>
      </w:r>
    </w:p>
    <w:p w14:paraId="61838A80"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Paint Brushes</w:t>
      </w:r>
    </w:p>
    <w:p w14:paraId="0E6533A2"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Paint Aprons</w:t>
      </w:r>
    </w:p>
    <w:p w14:paraId="5B7A8D3D"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Arts &amp; Crafts Collage Materials</w:t>
      </w:r>
    </w:p>
    <w:p w14:paraId="078950A1"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Crayons Classroom pack</w:t>
      </w:r>
    </w:p>
    <w:p w14:paraId="39E6E071" w14:textId="77777777" w:rsidR="00EC66B9" w:rsidRPr="00783481"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Pocket Folders</w:t>
      </w:r>
    </w:p>
    <w:p w14:paraId="693D327A" w14:textId="77777777" w:rsidR="00783481" w:rsidRPr="005A52B0" w:rsidRDefault="00783481"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Spiral Notebooks</w:t>
      </w:r>
    </w:p>
    <w:p w14:paraId="6BC673F2" w14:textId="77777777" w:rsidR="00EC66B9"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 xml:space="preserve">Composition </w:t>
      </w:r>
      <w:r w:rsidR="00EC66B9" w:rsidRPr="00EF31C8">
        <w:rPr>
          <w:rFonts w:ascii="Times New Roman" w:hAnsi="Times New Roman" w:cs="Times New Roman"/>
          <w:sz w:val="28"/>
          <w:szCs w:val="28"/>
        </w:rPr>
        <w:t>Notebooks</w:t>
      </w:r>
      <w:r w:rsidRPr="00EF31C8">
        <w:rPr>
          <w:rFonts w:ascii="Times New Roman" w:hAnsi="Times New Roman" w:cs="Times New Roman"/>
          <w:sz w:val="28"/>
          <w:szCs w:val="28"/>
        </w:rPr>
        <w:t>/Pre-school journals</w:t>
      </w:r>
    </w:p>
    <w:p w14:paraId="375AEDE5"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Double Sided Sentence Strips</w:t>
      </w:r>
    </w:p>
    <w:p w14:paraId="36654215"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Wooden rulers</w:t>
      </w:r>
    </w:p>
    <w:p w14:paraId="65A4FBF0"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Drawing Paper</w:t>
      </w:r>
    </w:p>
    <w:p w14:paraId="05621E00"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Various assorted construction paper</w:t>
      </w:r>
    </w:p>
    <w:p w14:paraId="2025AA7D"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Tissue Paper</w:t>
      </w:r>
    </w:p>
    <w:p w14:paraId="600A31A2" w14:textId="77777777" w:rsidR="00EC66B9" w:rsidRPr="00783481"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Glue Sticks</w:t>
      </w:r>
    </w:p>
    <w:p w14:paraId="021F04D9"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Play dough</w:t>
      </w:r>
      <w:r w:rsidR="00EF31C8">
        <w:rPr>
          <w:rFonts w:ascii="Times New Roman" w:hAnsi="Times New Roman" w:cs="Times New Roman"/>
          <w:sz w:val="28"/>
          <w:szCs w:val="28"/>
        </w:rPr>
        <w:t>/ modelling clay</w:t>
      </w:r>
    </w:p>
    <w:p w14:paraId="7B09A902"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Glue</w:t>
      </w:r>
    </w:p>
    <w:p w14:paraId="3CA5AA10"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Various assorted paper rolls</w:t>
      </w:r>
    </w:p>
    <w:p w14:paraId="3A7A0DCA"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Borders</w:t>
      </w:r>
    </w:p>
    <w:p w14:paraId="776FE063"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Fadeless Paper Rolls</w:t>
      </w:r>
    </w:p>
    <w:p w14:paraId="1A002649"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 xml:space="preserve">Butcher Paper Rolls </w:t>
      </w:r>
    </w:p>
    <w:p w14:paraId="12C97CCA"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Poster Board</w:t>
      </w:r>
    </w:p>
    <w:p w14:paraId="56C502AF"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Child Safe Scissors</w:t>
      </w:r>
    </w:p>
    <w:p w14:paraId="5F04E158"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Washable Paints</w:t>
      </w:r>
    </w:p>
    <w:p w14:paraId="5945CAC7" w14:textId="77777777" w:rsidR="005F2C25" w:rsidRPr="00AE6A15" w:rsidRDefault="00EC66B9">
      <w:pPr>
        <w:rPr>
          <w:rFonts w:ascii="Times New Roman" w:hAnsi="Times New Roman" w:cs="Times New Roman"/>
          <w:b/>
          <w:sz w:val="28"/>
          <w:szCs w:val="28"/>
        </w:rPr>
      </w:pPr>
      <w:r w:rsidRPr="00EC66B9">
        <w:rPr>
          <w:rFonts w:ascii="Times New Roman" w:hAnsi="Times New Roman" w:cs="Times New Roman"/>
          <w:b/>
          <w:sz w:val="28"/>
          <w:szCs w:val="28"/>
        </w:rPr>
        <w:t>*Please</w:t>
      </w:r>
      <w:r w:rsidR="005A675F">
        <w:rPr>
          <w:rFonts w:ascii="Times New Roman" w:hAnsi="Times New Roman" w:cs="Times New Roman"/>
          <w:b/>
          <w:sz w:val="28"/>
          <w:szCs w:val="28"/>
        </w:rPr>
        <w:t xml:space="preserve"> provide the best price available and the price per unit.</w:t>
      </w:r>
    </w:p>
    <w:sectPr w:rsidR="005F2C25" w:rsidRPr="00AE6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65E3FCC"/>
    <w:multiLevelType w:val="hybridMultilevel"/>
    <w:tmpl w:val="74D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41764"/>
    <w:multiLevelType w:val="hybridMultilevel"/>
    <w:tmpl w:val="FC969F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164550">
    <w:abstractNumId w:val="1"/>
  </w:num>
  <w:num w:numId="2" w16cid:durableId="574822577">
    <w:abstractNumId w:val="3"/>
  </w:num>
  <w:num w:numId="3" w16cid:durableId="583613047">
    <w:abstractNumId w:val="0"/>
  </w:num>
  <w:num w:numId="4" w16cid:durableId="1734812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wNbG0NDQws7Q0MjVR0lEKTi0uzszPAykwrAUA8kyLLywAAAA="/>
  </w:docVars>
  <w:rsids>
    <w:rsidRoot w:val="00EC66B9"/>
    <w:rsid w:val="00035C63"/>
    <w:rsid w:val="00165DD0"/>
    <w:rsid w:val="002B2666"/>
    <w:rsid w:val="002B437F"/>
    <w:rsid w:val="002B678D"/>
    <w:rsid w:val="003C2725"/>
    <w:rsid w:val="003D04D5"/>
    <w:rsid w:val="003E0276"/>
    <w:rsid w:val="004B50E5"/>
    <w:rsid w:val="004F4373"/>
    <w:rsid w:val="00517218"/>
    <w:rsid w:val="005A675F"/>
    <w:rsid w:val="005F2C25"/>
    <w:rsid w:val="00783481"/>
    <w:rsid w:val="008B1160"/>
    <w:rsid w:val="008C11BF"/>
    <w:rsid w:val="00AE6A15"/>
    <w:rsid w:val="00D642FD"/>
    <w:rsid w:val="00DE7B48"/>
    <w:rsid w:val="00DF45C3"/>
    <w:rsid w:val="00E835E2"/>
    <w:rsid w:val="00EC66B9"/>
    <w:rsid w:val="00EF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7063"/>
  <w15:chartTrackingRefBased/>
  <w15:docId w15:val="{280674F8-9500-4580-B0B5-D0979D78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6B9"/>
    <w:rPr>
      <w:color w:val="0563C1" w:themeColor="hyperlink"/>
      <w:u w:val="single"/>
    </w:rPr>
  </w:style>
  <w:style w:type="paragraph" w:styleId="ListParagraph">
    <w:name w:val="List Paragraph"/>
    <w:basedOn w:val="Normal"/>
    <w:uiPriority w:val="34"/>
    <w:qFormat/>
    <w:rsid w:val="00EC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dcterms:created xsi:type="dcterms:W3CDTF">2026-03-02T18:45:00Z</dcterms:created>
  <dcterms:modified xsi:type="dcterms:W3CDTF">2026-03-02T18:45:00Z</dcterms:modified>
</cp:coreProperties>
</file>